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0C68AC" w:rsidRPr="00FF6F34" w14:paraId="2ADE95BD" w14:textId="77777777" w:rsidTr="00F4069A">
        <w:trPr>
          <w:trHeight w:val="645"/>
        </w:trPr>
        <w:tc>
          <w:tcPr>
            <w:tcW w:w="567" w:type="dxa"/>
          </w:tcPr>
          <w:p w14:paraId="3DA4D859" w14:textId="77777777" w:rsidR="000C68AC" w:rsidRPr="00FF6F34" w:rsidRDefault="000C68AC" w:rsidP="000C68AC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780CA3AC" w14:textId="09B305F1" w:rsidR="000C68AC" w:rsidRPr="000C68AC" w:rsidRDefault="000C68AC" w:rsidP="000C68A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C68AC">
              <w:rPr>
                <w:sz w:val="24"/>
                <w:szCs w:val="24"/>
              </w:rPr>
              <w:t>Огнетушитель ОП-5, ГОСТ 51057-2001</w:t>
            </w:r>
          </w:p>
        </w:tc>
        <w:tc>
          <w:tcPr>
            <w:tcW w:w="1134" w:type="dxa"/>
          </w:tcPr>
          <w:p w14:paraId="17EFF96B" w14:textId="0C21961E" w:rsidR="000C68AC" w:rsidRPr="0081611D" w:rsidRDefault="000C68AC" w:rsidP="000C68A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</w:tcPr>
          <w:p w14:paraId="6C404221" w14:textId="3EC687F3" w:rsidR="000C68AC" w:rsidRPr="0081611D" w:rsidRDefault="000C68AC" w:rsidP="000C68AC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7835D808" w14:textId="3273D1CD" w:rsidR="000C68AC" w:rsidRPr="000C68AC" w:rsidRDefault="000C68AC" w:rsidP="000C68AC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0C68AC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4ADA869" w14:textId="77777777" w:rsidR="000C68AC" w:rsidRPr="00FF6F34" w:rsidRDefault="000C68AC" w:rsidP="000C68AC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0C68AC" w:rsidRPr="00FF6F34" w:rsidRDefault="000C68AC" w:rsidP="000C68AC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0C68AC" w:rsidRPr="00FF6F34" w:rsidRDefault="000C68AC" w:rsidP="000C68AC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0C68AC" w:rsidRPr="00FF6F34" w14:paraId="1C432B66" w14:textId="77777777" w:rsidTr="00F4069A">
        <w:trPr>
          <w:trHeight w:val="645"/>
        </w:trPr>
        <w:tc>
          <w:tcPr>
            <w:tcW w:w="567" w:type="dxa"/>
          </w:tcPr>
          <w:p w14:paraId="04E49D65" w14:textId="77777777" w:rsidR="000C68AC" w:rsidRPr="00FF6F34" w:rsidRDefault="000C68AC" w:rsidP="000C68AC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176E589" w14:textId="3DF019A3" w:rsidR="000C68AC" w:rsidRPr="000C68AC" w:rsidRDefault="000C68AC" w:rsidP="000C68A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C68AC">
              <w:rPr>
                <w:sz w:val="24"/>
                <w:szCs w:val="24"/>
              </w:rPr>
              <w:t>Огнетушитель ОУ-5, ГОСТ 51057-2001</w:t>
            </w:r>
          </w:p>
        </w:tc>
        <w:tc>
          <w:tcPr>
            <w:tcW w:w="1134" w:type="dxa"/>
          </w:tcPr>
          <w:p w14:paraId="59509B4D" w14:textId="0254D50D" w:rsidR="000C68AC" w:rsidRPr="0081611D" w:rsidRDefault="000C68AC" w:rsidP="000C68A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</w:tcPr>
          <w:p w14:paraId="0462AD59" w14:textId="5BDBE21D" w:rsidR="000C68AC" w:rsidRPr="0081611D" w:rsidRDefault="000C68AC" w:rsidP="000C68AC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58A0D0AD" w14:textId="7F508C2B" w:rsidR="000C68AC" w:rsidRPr="000C68AC" w:rsidRDefault="000C68AC" w:rsidP="000C68AC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0C68AC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2C72502B" w14:textId="77777777" w:rsidR="000C68AC" w:rsidRPr="00FF6F34" w:rsidRDefault="000C68AC" w:rsidP="000C68AC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0C68AC" w:rsidRPr="00FF6F34" w:rsidRDefault="000C68AC" w:rsidP="000C68AC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0C68AC" w:rsidRPr="00FF6F34" w:rsidRDefault="000C68AC" w:rsidP="000C68AC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0C68AC" w:rsidRPr="00FF6F34" w14:paraId="46CF936A" w14:textId="77777777" w:rsidTr="00F4069A">
        <w:trPr>
          <w:trHeight w:val="645"/>
        </w:trPr>
        <w:tc>
          <w:tcPr>
            <w:tcW w:w="567" w:type="dxa"/>
          </w:tcPr>
          <w:p w14:paraId="5F58F4DC" w14:textId="77777777" w:rsidR="000C68AC" w:rsidRPr="00FF6F34" w:rsidRDefault="000C68AC" w:rsidP="000C68AC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3E3B6095" w14:textId="77777777" w:rsidR="005D7AED" w:rsidRDefault="000C68AC" w:rsidP="000C68A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C68AC">
              <w:rPr>
                <w:sz w:val="24"/>
                <w:szCs w:val="24"/>
              </w:rPr>
              <w:t xml:space="preserve">Пожарный ствол 51, </w:t>
            </w:r>
          </w:p>
          <w:p w14:paraId="72B696E0" w14:textId="2CBF3405" w:rsidR="000C68AC" w:rsidRPr="000C68AC" w:rsidRDefault="000C68AC" w:rsidP="000C68A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bookmarkStart w:id="14" w:name="_GoBack"/>
            <w:bookmarkEnd w:id="14"/>
            <w:r w:rsidRPr="000C68AC">
              <w:rPr>
                <w:sz w:val="24"/>
                <w:szCs w:val="24"/>
              </w:rPr>
              <w:t>ГОСТ Р 53331-2009</w:t>
            </w:r>
          </w:p>
        </w:tc>
        <w:tc>
          <w:tcPr>
            <w:tcW w:w="1134" w:type="dxa"/>
          </w:tcPr>
          <w:p w14:paraId="61C71259" w14:textId="2405394D" w:rsidR="000C68AC" w:rsidRPr="0081611D" w:rsidRDefault="000C68AC" w:rsidP="000C68A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</w:tcPr>
          <w:p w14:paraId="2D17CDA7" w14:textId="15C85C90" w:rsidR="000C68AC" w:rsidRPr="0081611D" w:rsidRDefault="000C68AC" w:rsidP="000C68AC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05395A09" w14:textId="37BBB0E2" w:rsidR="000C68AC" w:rsidRPr="000C68AC" w:rsidRDefault="000C68AC" w:rsidP="000C68AC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0C68A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43FC0FF" w14:textId="77777777" w:rsidR="000C68AC" w:rsidRPr="00FF6F34" w:rsidRDefault="000C68AC" w:rsidP="000C68AC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0C68AC" w:rsidRPr="00FF6F34" w:rsidRDefault="000C68AC" w:rsidP="000C68AC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0C68AC" w:rsidRPr="00FF6F34" w:rsidRDefault="000C68AC" w:rsidP="000C68AC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3246D" w14:textId="77777777" w:rsidR="00E83292" w:rsidRDefault="00E83292">
      <w:r>
        <w:separator/>
      </w:r>
    </w:p>
  </w:endnote>
  <w:endnote w:type="continuationSeparator" w:id="0">
    <w:p w14:paraId="465E0B39" w14:textId="77777777" w:rsidR="00E83292" w:rsidRDefault="00E8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CA810" w14:textId="77777777" w:rsidR="00E83292" w:rsidRDefault="00E83292">
      <w:r>
        <w:separator/>
      </w:r>
    </w:p>
  </w:footnote>
  <w:footnote w:type="continuationSeparator" w:id="0">
    <w:p w14:paraId="7A0A3265" w14:textId="77777777" w:rsidR="00E83292" w:rsidRDefault="00E83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C68AC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D7AED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3292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C61DE-6B5C-4BCC-B221-B4B8691A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3500</Words>
  <Characters>19954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7</cp:revision>
  <cp:lastPrinted>2020-02-24T11:10:00Z</cp:lastPrinted>
  <dcterms:created xsi:type="dcterms:W3CDTF">2020-03-18T05:36:00Z</dcterms:created>
  <dcterms:modified xsi:type="dcterms:W3CDTF">2020-06-23T07:31:00Z</dcterms:modified>
</cp:coreProperties>
</file>